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12FF8152" w:rsidR="000A21BC" w:rsidRPr="000A21BC" w:rsidRDefault="000A21BC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Todo </w:t>
      </w:r>
      <w:r w:rsidR="008E0F5A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som</w:t>
      </w:r>
      <w:r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8E0F5A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–</w:t>
      </w:r>
      <w:r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8E0F5A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Banda Resgate</w:t>
      </w:r>
    </w:p>
    <w:p w14:paraId="67237BFF" w14:textId="76AB4874" w:rsid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 xml:space="preserve">[Intro] </w:t>
      </w:r>
      <w:r w:rsidR="008E0F5A" w:rsidRPr="008E0F5A">
        <w:rPr>
          <w:rFonts w:eastAsia="Times New Roman" w:cstheme="minorHAnsi"/>
          <w:b/>
          <w:bCs/>
          <w:color w:val="212121"/>
          <w:lang w:eastAsia="pt-BR"/>
        </w:rPr>
        <w:t>||:</w:t>
      </w:r>
      <w:r w:rsidR="008E0F5A">
        <w:rPr>
          <w:rFonts w:eastAsia="Times New Roman" w:cstheme="minorHAnsi"/>
          <w:color w:val="212121"/>
          <w:lang w:eastAsia="pt-BR"/>
        </w:rPr>
        <w:t xml:space="preserve"> </w:t>
      </w:r>
      <w:r w:rsidR="008E0F5A">
        <w:rPr>
          <w:rFonts w:eastAsia="Times New Roman" w:cstheme="minorHAnsi"/>
          <w:b/>
          <w:bCs/>
          <w:color w:val="000000" w:themeColor="text1"/>
          <w:lang w:eastAsia="pt-BR"/>
        </w:rPr>
        <w:t>A  | D/A | A | D/A  :||</w:t>
      </w:r>
    </w:p>
    <w:p w14:paraId="3D10F49F" w14:textId="4E853B16" w:rsid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p w14:paraId="2003B99B" w14:textId="311FBBDB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proofErr w:type="spellStart"/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proofErr w:type="spellEnd"/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</w:p>
    <w:p w14:paraId="49F43331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Aquele que sonda o meu interior</w:t>
      </w:r>
    </w:p>
    <w:p w14:paraId="385CCE5F" w14:textId="6A2168F3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</w:p>
    <w:p w14:paraId="5B65D7BE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Me conhece por dentro</w:t>
      </w:r>
    </w:p>
    <w:p w14:paraId="6D128DEE" w14:textId="5962693A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</w:p>
    <w:p w14:paraId="7BDBD19A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Sabe como eu sou</w:t>
      </w:r>
    </w:p>
    <w:p w14:paraId="3B0501BF" w14:textId="081AC4F4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</w:p>
    <w:p w14:paraId="4A20DF84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Conhece os meus intentos</w:t>
      </w:r>
    </w:p>
    <w:p w14:paraId="6A2BB0B4" w14:textId="75F2AC21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</w:p>
    <w:p w14:paraId="2926DCDB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E em tudo me faz viver</w:t>
      </w:r>
    </w:p>
    <w:p w14:paraId="52F393E0" w14:textId="177C2F2F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657CDBCE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Eu ouço o som da Sua voz</w:t>
      </w:r>
    </w:p>
    <w:p w14:paraId="0209491A" w14:textId="6002FB4F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(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proofErr w:type="spellEnd"/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)</w:t>
      </w:r>
    </w:p>
    <w:p w14:paraId="39462710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Ele me faz ver</w:t>
      </w:r>
    </w:p>
    <w:p w14:paraId="535568A1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9BD4D7" w14:textId="3FD67828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proofErr w:type="spellStart"/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proofErr w:type="spellEnd"/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</w:p>
    <w:p w14:paraId="0B40E23F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Aquele que sonda o meu interior</w:t>
      </w:r>
    </w:p>
    <w:p w14:paraId="53344FD2" w14:textId="42D6615C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</w:p>
    <w:p w14:paraId="18E70954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Me conhece por dentro</w:t>
      </w:r>
    </w:p>
    <w:p w14:paraId="725D8D6A" w14:textId="1F086B6F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</w:p>
    <w:p w14:paraId="0A071AAA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Tudo aquilo que eu sou</w:t>
      </w:r>
    </w:p>
    <w:p w14:paraId="4D96A8AD" w14:textId="2222F080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</w:p>
    <w:p w14:paraId="27D1C22D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E nem ao Seu próprio filho</w:t>
      </w:r>
    </w:p>
    <w:p w14:paraId="3512FD35" w14:textId="39BC7EC9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</w:p>
    <w:p w14:paraId="3488B152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Poupou em meu favor</w:t>
      </w:r>
    </w:p>
    <w:p w14:paraId="7B07732C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67DA5DC3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Eu não quero mais sair</w:t>
      </w:r>
    </w:p>
    <w:p w14:paraId="3F4BE891" w14:textId="2F2E6282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(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proofErr w:type="spellEnd"/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)</w:t>
      </w:r>
    </w:p>
    <w:p w14:paraId="5E25DDA3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Desse universo de amor</w:t>
      </w:r>
    </w:p>
    <w:p w14:paraId="6DB4A3AF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F858E0" w14:textId="50940662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63765D38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À Ele todo som de todos nós</w:t>
      </w:r>
    </w:p>
    <w:p w14:paraId="4EE310FF" w14:textId="435E36C9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780FF6CD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À Ele em todo tom e toda voz</w:t>
      </w:r>
    </w:p>
    <w:p w14:paraId="177C1375" w14:textId="02315C0C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(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proofErr w:type="spellEnd"/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E0F5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D/A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)</w:t>
      </w:r>
    </w:p>
    <w:p w14:paraId="0E032215" w14:textId="77777777" w:rsidR="008E0F5A" w:rsidRPr="008E0F5A" w:rsidRDefault="008E0F5A" w:rsidP="008E0F5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F5A">
        <w:rPr>
          <w:rFonts w:asciiTheme="minorHAnsi" w:hAnsiTheme="minorHAnsi" w:cstheme="minorHAnsi"/>
          <w:color w:val="000000" w:themeColor="text1"/>
          <w:sz w:val="24"/>
          <w:szCs w:val="24"/>
        </w:rPr>
        <w:t>Cantem glória</w:t>
      </w:r>
    </w:p>
    <w:p w14:paraId="6F60EBD1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67D7842B" w14:textId="753262AE" w:rsidR="008C311B" w:rsidRPr="000A21BC" w:rsidRDefault="008C311B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sectPr w:rsidR="008C311B" w:rsidRPr="000A2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263BE"/>
    <w:rsid w:val="008C311B"/>
    <w:rsid w:val="008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2</cp:revision>
  <dcterms:created xsi:type="dcterms:W3CDTF">2022-11-09T16:06:00Z</dcterms:created>
  <dcterms:modified xsi:type="dcterms:W3CDTF">2023-03-14T16:33:00Z</dcterms:modified>
</cp:coreProperties>
</file>